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6B06" w14:textId="77777777" w:rsidR="008F2569" w:rsidRPr="00754C24" w:rsidRDefault="008F25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4C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</w:t>
      </w:r>
      <w:r w:rsidR="0029314B" w:rsidRPr="00754C24">
        <w:rPr>
          <w:rFonts w:ascii="Times New Roman" w:hAnsi="Times New Roman" w:cs="Times New Roman"/>
          <w:b/>
          <w:bCs/>
          <w:sz w:val="24"/>
          <w:szCs w:val="24"/>
          <w:u w:val="single"/>
        </w:rPr>
        <w:t>ASTEM S.p.A. Viale Dante Alighieri 2</w:t>
      </w:r>
      <w:r w:rsidRPr="00754C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Lodi 26900 </w:t>
      </w:r>
    </w:p>
    <w:p w14:paraId="4FBD2B88" w14:textId="4B78052F" w:rsidR="00F307F5" w:rsidRPr="00F307F5" w:rsidRDefault="00F307F5" w:rsidP="00CC32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AVVISO PUBBLICO DI SELEZIONE PER TITOLI ED ESAMI PER L’ASSUNZIONE DI </w:t>
      </w:r>
      <w:r w:rsidRPr="00F307F5">
        <w:rPr>
          <w:rFonts w:ascii="Times New Roman" w:hAnsi="Times New Roman" w:cs="Times New Roman"/>
          <w:b/>
          <w:sz w:val="24"/>
          <w:szCs w:val="24"/>
        </w:rPr>
        <w:t xml:space="preserve">N.1 FIGURA, CON CONTRATTO A TEMPO INDETERMINATO E CON QUALIFICA DI OPERAIO DI SECONDO LIVELLO, PER LA CONDUZIONE E MANUTENZIONE DI IMPIANTI </w:t>
      </w:r>
      <w:r w:rsidR="00CC3236">
        <w:rPr>
          <w:rFonts w:ascii="Times New Roman" w:hAnsi="Times New Roman" w:cs="Times New Roman"/>
          <w:b/>
          <w:sz w:val="24"/>
          <w:szCs w:val="24"/>
        </w:rPr>
        <w:t>PER ASTEM S.P.A.</w:t>
      </w:r>
    </w:p>
    <w:p w14:paraId="319EF033" w14:textId="77777777" w:rsidR="008F2569" w:rsidRPr="00F307F5" w:rsidRDefault="008F2569" w:rsidP="008F2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7F5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5624A162" w14:textId="77777777" w:rsidR="008F2569" w:rsidRPr="008F2569" w:rsidRDefault="008F2569">
      <w:pPr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Autodichiarazione ex DPR 445 / 2000 </w:t>
      </w:r>
    </w:p>
    <w:p w14:paraId="56501ABF" w14:textId="18E49D45" w:rsidR="008F2569" w:rsidRPr="008F2569" w:rsidRDefault="008F2569" w:rsidP="008F2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IL / LA SOTTOSCRITTO / A, SOTTO LA PROPRIA RESPONSABILITÀ</w:t>
      </w:r>
      <w:r w:rsidR="00F307F5">
        <w:rPr>
          <w:rFonts w:ascii="Times New Roman" w:hAnsi="Times New Roman" w:cs="Times New Roman"/>
          <w:sz w:val="24"/>
          <w:szCs w:val="24"/>
        </w:rPr>
        <w:t>,</w:t>
      </w:r>
    </w:p>
    <w:p w14:paraId="5A1EEBAD" w14:textId="77777777" w:rsidR="008F2569" w:rsidRPr="008F2569" w:rsidRDefault="008F2569">
      <w:pPr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a conoscenza di quanto prescritto </w:t>
      </w:r>
    </w:p>
    <w:p w14:paraId="6F4420F7" w14:textId="15722647" w:rsidR="008F2569" w:rsidRPr="008F2569" w:rsidRDefault="008F2569" w:rsidP="00B03780">
      <w:pPr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- dall’art.75 DPR n.445 28.12.2000, sulla decadenza dei benefici eventualmente conseguenti al provvedimento emanato sulla base di dichiarazioni non veritiere</w:t>
      </w:r>
      <w:r w:rsidR="00F307F5">
        <w:rPr>
          <w:rFonts w:ascii="Times New Roman" w:hAnsi="Times New Roman" w:cs="Times New Roman"/>
          <w:sz w:val="24"/>
          <w:szCs w:val="24"/>
        </w:rPr>
        <w:t>;</w:t>
      </w:r>
      <w:r w:rsidRPr="008F2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18AC2" w14:textId="38C38802" w:rsidR="008F2569" w:rsidRPr="008F2569" w:rsidRDefault="008F2569" w:rsidP="00B03780">
      <w:pPr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- dal successivo</w:t>
      </w:r>
      <w:r w:rsidR="00F307F5">
        <w:rPr>
          <w:rFonts w:ascii="Times New Roman" w:hAnsi="Times New Roman" w:cs="Times New Roman"/>
          <w:sz w:val="24"/>
          <w:szCs w:val="24"/>
        </w:rPr>
        <w:t xml:space="preserve"> </w:t>
      </w:r>
      <w:r w:rsidRPr="008F2569">
        <w:rPr>
          <w:rFonts w:ascii="Times New Roman" w:hAnsi="Times New Roman" w:cs="Times New Roman"/>
          <w:sz w:val="24"/>
          <w:szCs w:val="24"/>
        </w:rPr>
        <w:t>art</w:t>
      </w:r>
      <w:r w:rsidR="00F307F5">
        <w:rPr>
          <w:rFonts w:ascii="Times New Roman" w:hAnsi="Times New Roman" w:cs="Times New Roman"/>
          <w:sz w:val="24"/>
          <w:szCs w:val="24"/>
        </w:rPr>
        <w:t>.</w:t>
      </w:r>
      <w:r w:rsidRPr="008F2569">
        <w:rPr>
          <w:rFonts w:ascii="Times New Roman" w:hAnsi="Times New Roman" w:cs="Times New Roman"/>
          <w:sz w:val="24"/>
          <w:szCs w:val="24"/>
        </w:rPr>
        <w:t xml:space="preserve"> 76 del citato DPR, sulla responsabilità penale in caso di dichiarazioni mendaci, </w:t>
      </w:r>
    </w:p>
    <w:p w14:paraId="403E9B22" w14:textId="77777777" w:rsidR="008F2569" w:rsidRPr="008F2569" w:rsidRDefault="008F2569" w:rsidP="008F25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3CD24D2E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COGNOME …………………………………… </w:t>
      </w:r>
    </w:p>
    <w:p w14:paraId="6AE7B1C7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NOME ………………………………………… </w:t>
      </w:r>
    </w:p>
    <w:p w14:paraId="559C17DA" w14:textId="77777777" w:rsid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4BEA13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ii) </w:t>
      </w:r>
    </w:p>
    <w:p w14:paraId="5B5FB99C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data di nascita …………………………… </w:t>
      </w:r>
    </w:p>
    <w:p w14:paraId="0260864B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luogo di nascita ……………………………. </w:t>
      </w:r>
    </w:p>
    <w:p w14:paraId="4C0C9EF2" w14:textId="77777777" w:rsid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B3A907F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iii) </w:t>
      </w:r>
    </w:p>
    <w:p w14:paraId="30C615CE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residenza, domicilio o recapito </w:t>
      </w:r>
    </w:p>
    <w:p w14:paraId="3A3F461F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Via / Piazza …………………………… </w:t>
      </w:r>
    </w:p>
    <w:p w14:paraId="2871D546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Comune…………………………….. CAP …………… </w:t>
      </w:r>
    </w:p>
    <w:p w14:paraId="320FB93E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numero telefonico ……………………….. </w:t>
      </w:r>
    </w:p>
    <w:p w14:paraId="20425F0F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[eventuale] indirizzo e-mail …………………………… </w:t>
      </w:r>
    </w:p>
    <w:p w14:paraId="2D458CA1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ai fini delle comunicazioni relative alla procedura selettiva; </w:t>
      </w:r>
    </w:p>
    <w:p w14:paraId="6030CF95" w14:textId="77777777" w:rsidR="008F2569" w:rsidRPr="008F2569" w:rsidRDefault="008F2569" w:rsidP="008F25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ALLEGA</w:t>
      </w:r>
    </w:p>
    <w:p w14:paraId="4B9871D4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i seguenti documenti in carta libera: </w:t>
      </w:r>
    </w:p>
    <w:p w14:paraId="32539EAB" w14:textId="5231E4E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- </w:t>
      </w:r>
      <w:r w:rsidR="00754C24">
        <w:rPr>
          <w:rFonts w:ascii="Times New Roman" w:hAnsi="Times New Roman" w:cs="Times New Roman"/>
          <w:b/>
          <w:sz w:val="24"/>
          <w:szCs w:val="24"/>
        </w:rPr>
        <w:t>Cu</w:t>
      </w:r>
      <w:r w:rsidRPr="008F2569">
        <w:rPr>
          <w:rFonts w:ascii="Times New Roman" w:hAnsi="Times New Roman" w:cs="Times New Roman"/>
          <w:b/>
          <w:sz w:val="24"/>
          <w:szCs w:val="24"/>
        </w:rPr>
        <w:t>rriculum vitae</w:t>
      </w:r>
      <w:r w:rsidRPr="008F2569">
        <w:rPr>
          <w:rFonts w:ascii="Times New Roman" w:hAnsi="Times New Roman" w:cs="Times New Roman"/>
          <w:sz w:val="24"/>
          <w:szCs w:val="24"/>
        </w:rPr>
        <w:t xml:space="preserve"> in formato europeo (percorso scolastico; esperienze professionali, tra cui gli eventuali rapporti di impiego pubblico o privato in atto; altri elementi ritenuti utili)</w:t>
      </w:r>
      <w:r w:rsidR="00B03780">
        <w:rPr>
          <w:rFonts w:ascii="Times New Roman" w:hAnsi="Times New Roman" w:cs="Times New Roman"/>
          <w:sz w:val="24"/>
          <w:szCs w:val="24"/>
        </w:rPr>
        <w:t>,</w:t>
      </w:r>
      <w:r w:rsidRPr="008F2569">
        <w:rPr>
          <w:rFonts w:ascii="Times New Roman" w:hAnsi="Times New Roman" w:cs="Times New Roman"/>
          <w:sz w:val="24"/>
          <w:szCs w:val="24"/>
        </w:rPr>
        <w:t xml:space="preserve"> debitamente firmato; </w:t>
      </w:r>
    </w:p>
    <w:p w14:paraId="4CFAD8FE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- Fotocopia di un </w:t>
      </w:r>
      <w:r w:rsidRPr="008F2569">
        <w:rPr>
          <w:rFonts w:ascii="Times New Roman" w:hAnsi="Times New Roman" w:cs="Times New Roman"/>
          <w:b/>
          <w:sz w:val="24"/>
          <w:szCs w:val="24"/>
        </w:rPr>
        <w:t>documento di identità</w:t>
      </w:r>
      <w:r w:rsidRPr="008F2569">
        <w:rPr>
          <w:rFonts w:ascii="Times New Roman" w:hAnsi="Times New Roman" w:cs="Times New Roman"/>
          <w:sz w:val="24"/>
          <w:szCs w:val="24"/>
        </w:rPr>
        <w:t xml:space="preserve"> in corso di validità; </w:t>
      </w:r>
    </w:p>
    <w:p w14:paraId="4E635E11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314B">
        <w:rPr>
          <w:rFonts w:ascii="Times New Roman" w:hAnsi="Times New Roman" w:cs="Times New Roman"/>
          <w:sz w:val="24"/>
          <w:szCs w:val="24"/>
        </w:rPr>
        <w:t xml:space="preserve">Fotocopia </w:t>
      </w:r>
      <w:r w:rsidR="0029314B" w:rsidRPr="00754C24">
        <w:rPr>
          <w:rFonts w:ascii="Times New Roman" w:hAnsi="Times New Roman" w:cs="Times New Roman"/>
          <w:b/>
          <w:bCs/>
          <w:sz w:val="24"/>
          <w:szCs w:val="24"/>
        </w:rPr>
        <w:t>Patente</w:t>
      </w:r>
      <w:r w:rsidR="0029314B" w:rsidRPr="0029314B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29314B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="00B03780">
        <w:rPr>
          <w:rFonts w:ascii="Times New Roman" w:hAnsi="Times New Roman" w:cs="Times New Roman"/>
          <w:sz w:val="24"/>
          <w:szCs w:val="24"/>
        </w:rPr>
        <w:t>.</w:t>
      </w:r>
      <w:r w:rsidRPr="008F2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4A88C" w14:textId="77777777" w:rsidR="008F2569" w:rsidRPr="008F2569" w:rsidRDefault="008F2569" w:rsidP="008F256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DICHIARA</w:t>
      </w:r>
    </w:p>
    <w:p w14:paraId="0A92E339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iv) </w:t>
      </w:r>
    </w:p>
    <w:p w14:paraId="028E7468" w14:textId="72DFD138" w:rsidR="00F307F5" w:rsidRDefault="00F678C5" w:rsidP="00F307F5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) </w:t>
      </w:r>
      <w:r w:rsidR="00F307F5">
        <w:rPr>
          <w:rFonts w:ascii="Times New Roman" w:hAnsi="Times New Roman" w:cs="Times New Roman"/>
          <w:sz w:val="24"/>
          <w:szCs w:val="24"/>
        </w:rPr>
        <w:t>di essere in possesso almeno:</w:t>
      </w:r>
    </w:p>
    <w:p w14:paraId="2E147DF8" w14:textId="5181443C" w:rsidR="00F307F5" w:rsidRPr="00F678C5" w:rsidRDefault="00F307F5" w:rsidP="00F678C5">
      <w:pPr>
        <w:ind w:firstLine="284"/>
        <w:jc w:val="both"/>
        <w:rPr>
          <w:rFonts w:ascii="Times New Roman" w:hAnsi="Times New Roman"/>
          <w:i/>
          <w:iCs/>
        </w:rPr>
      </w:pPr>
      <w:r w:rsidRPr="00F678C5">
        <w:rPr>
          <w:rFonts w:ascii="Times New Roman" w:hAnsi="Times New Roman"/>
        </w:rPr>
        <w:t xml:space="preserve">a - del </w:t>
      </w:r>
      <w:bookmarkStart w:id="0" w:name="_Hlk23859262"/>
      <w:r w:rsidRPr="00F678C5">
        <w:rPr>
          <w:rFonts w:ascii="Times New Roman" w:hAnsi="Times New Roman"/>
        </w:rPr>
        <w:t xml:space="preserve">diploma professionale (triennale) elettrico o idraulico, </w:t>
      </w:r>
      <w:r w:rsidRPr="00F678C5">
        <w:rPr>
          <w:rFonts w:ascii="Times New Roman" w:hAnsi="Times New Roman"/>
          <w:i/>
          <w:iCs/>
        </w:rPr>
        <w:t>oppure</w:t>
      </w:r>
    </w:p>
    <w:p w14:paraId="633151CF" w14:textId="5CEC30A0" w:rsidR="00F307F5" w:rsidRPr="00F678C5" w:rsidRDefault="00F307F5" w:rsidP="00F678C5">
      <w:pPr>
        <w:ind w:firstLine="284"/>
        <w:jc w:val="both"/>
        <w:rPr>
          <w:rFonts w:ascii="Times New Roman" w:hAnsi="Times New Roman"/>
          <w:i/>
          <w:iCs/>
        </w:rPr>
      </w:pPr>
      <w:r w:rsidRPr="00F678C5">
        <w:rPr>
          <w:rFonts w:ascii="Times New Roman" w:hAnsi="Times New Roman"/>
        </w:rPr>
        <w:t xml:space="preserve">b - del diploma (quinquennale) di perito elettrotecnico o termoidraulico, </w:t>
      </w:r>
      <w:r w:rsidRPr="00F678C5">
        <w:rPr>
          <w:rFonts w:ascii="Times New Roman" w:hAnsi="Times New Roman"/>
          <w:i/>
          <w:iCs/>
        </w:rPr>
        <w:t>oppure</w:t>
      </w:r>
    </w:p>
    <w:p w14:paraId="761C6450" w14:textId="7F5B7FAF" w:rsidR="00F307F5" w:rsidRPr="00F678C5" w:rsidRDefault="00F307F5" w:rsidP="00F678C5">
      <w:pPr>
        <w:ind w:left="284"/>
        <w:jc w:val="both"/>
        <w:rPr>
          <w:rFonts w:ascii="Times New Roman" w:hAnsi="Times New Roman"/>
        </w:rPr>
      </w:pPr>
      <w:r w:rsidRPr="00F678C5">
        <w:rPr>
          <w:rFonts w:ascii="Times New Roman" w:hAnsi="Times New Roman"/>
        </w:rPr>
        <w:t>c – di un diploma triennale diverso da quelli sopra sub a) o quinquennale diverso da quelli sopra sub b), purché si sia in possesso di attestato, rilasciato da ente di formazione convenzionato, con qualifica professionale di termoidraulico;</w:t>
      </w:r>
    </w:p>
    <w:p w14:paraId="33032643" w14:textId="77777777" w:rsidR="00701A77" w:rsidRPr="00F678C5" w:rsidRDefault="00F307F5" w:rsidP="00F678C5">
      <w:pPr>
        <w:ind w:firstLine="284"/>
        <w:jc w:val="both"/>
        <w:rPr>
          <w:rFonts w:ascii="Times New Roman" w:hAnsi="Times New Roman"/>
          <w:i/>
          <w:iCs/>
        </w:rPr>
      </w:pPr>
      <w:r w:rsidRPr="00F678C5">
        <w:rPr>
          <w:rFonts w:ascii="Times New Roman" w:hAnsi="Times New Roman"/>
          <w:i/>
          <w:iCs/>
        </w:rPr>
        <w:t>e contestualmente</w:t>
      </w:r>
    </w:p>
    <w:p w14:paraId="6FC93176" w14:textId="7775E253" w:rsidR="00893202" w:rsidRDefault="00754C24" w:rsidP="00B0378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701A77" w:rsidRPr="00701A77">
        <w:rPr>
          <w:rFonts w:ascii="Times New Roman" w:hAnsi="Times New Roman"/>
        </w:rPr>
        <w:t>di avere un</w:t>
      </w:r>
      <w:r w:rsidR="00F307F5" w:rsidRPr="00701A77">
        <w:rPr>
          <w:rFonts w:ascii="Times New Roman" w:hAnsi="Times New Roman"/>
        </w:rPr>
        <w:t>’esperienza professionale pari ad almeno due anni, negli ultimi cinque, in mansioni operative riconducibili a quelle di cui sopra sub 1 - a), b), c)</w:t>
      </w:r>
      <w:r w:rsidR="00F678C5">
        <w:rPr>
          <w:rFonts w:ascii="Times New Roman" w:hAnsi="Times New Roman"/>
        </w:rPr>
        <w:t>;</w:t>
      </w:r>
      <w:bookmarkEnd w:id="0"/>
    </w:p>
    <w:p w14:paraId="36C8119F" w14:textId="77777777" w:rsidR="00893202" w:rsidRDefault="00F678C5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2569" w:rsidRPr="008F2569">
        <w:rPr>
          <w:rFonts w:ascii="Times New Roman" w:hAnsi="Times New Roman" w:cs="Times New Roman"/>
          <w:sz w:val="24"/>
          <w:szCs w:val="24"/>
        </w:rPr>
        <w:t>) di possedere la cittadinanza italiana oppure di appartenere ad uno dei Paesi dell’Unione Europea. Possono altresì partecipare i familiari dei cittadini degli Stati membri dell’U.E. purché titolari del diritto di soggiorno o del diritto di soggiorno permanente, i cittadini di Paesi terzi titolari del permesso di soggiorno CE per soggiornanti di lungo periodo, i cittadini di paesi terzi titolari dello status di rifugiato ed i cittadini di paesi terzi titolari dello status di protezione sussidiaria (per tutti è richiesta un’ottima conoscenza della lingua italiana parlata e scritta ed il possesso di tutti gli altri requisiti prescritti);</w:t>
      </w:r>
    </w:p>
    <w:p w14:paraId="31EFA4BD" w14:textId="0AD209A1" w:rsidR="008F2569" w:rsidRPr="008F2569" w:rsidRDefault="00F678C5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) l’assenza di condanne penali o procedimenti penali in corso che impediscano, ai sensi delle vigenti disposizioni in materia, la costituzione di rapporto di impiego con la Pubblica Amministrazione; </w:t>
      </w:r>
    </w:p>
    <w:p w14:paraId="518FB2F0" w14:textId="0665B0AC" w:rsidR="008F2569" w:rsidRPr="008F2569" w:rsidRDefault="00F678C5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) di non essere stato destituito, dispensato, decaduto dall’impiego presso una Pubblica Amministrazione; </w:t>
      </w:r>
    </w:p>
    <w:p w14:paraId="10D07795" w14:textId="1FCB9D7D" w:rsidR="008F2569" w:rsidRPr="008F2569" w:rsidRDefault="00F678C5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F2569" w:rsidRPr="008F2569">
        <w:rPr>
          <w:rFonts w:ascii="Times New Roman" w:hAnsi="Times New Roman" w:cs="Times New Roman"/>
          <w:sz w:val="24"/>
          <w:szCs w:val="24"/>
        </w:rPr>
        <w:t>) l’assenza di altre incompatibilità previste dalla legge</w:t>
      </w:r>
      <w:r>
        <w:rPr>
          <w:rFonts w:ascii="Times New Roman" w:hAnsi="Times New Roman" w:cs="Times New Roman"/>
          <w:sz w:val="24"/>
          <w:szCs w:val="24"/>
        </w:rPr>
        <w:t xml:space="preserve"> (tra l’altro, ex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89320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02">
        <w:rPr>
          <w:rFonts w:ascii="Times New Roman" w:hAnsi="Times New Roman" w:cs="Times New Roman"/>
          <w:sz w:val="24"/>
          <w:szCs w:val="24"/>
        </w:rPr>
        <w:t xml:space="preserve">267/2000 e </w:t>
      </w:r>
      <w:proofErr w:type="spellStart"/>
      <w:r w:rsidR="00893202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="00893202">
        <w:rPr>
          <w:rFonts w:ascii="Times New Roman" w:hAnsi="Times New Roman" w:cs="Times New Roman"/>
          <w:sz w:val="24"/>
          <w:szCs w:val="24"/>
        </w:rPr>
        <w:t xml:space="preserve"> 39/2013);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8532A" w14:textId="50B0D8ED" w:rsidR="008F2569" w:rsidRPr="008F2569" w:rsidRDefault="00F678C5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) di godere </w:t>
      </w:r>
      <w:r w:rsidR="006D35EC">
        <w:rPr>
          <w:rFonts w:ascii="Times New Roman" w:hAnsi="Times New Roman" w:cs="Times New Roman"/>
          <w:sz w:val="24"/>
          <w:szCs w:val="24"/>
        </w:rPr>
        <w:t xml:space="preserve">dei diritti civili e politici; 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B4967" w14:textId="3B583011" w:rsidR="008F2569" w:rsidRPr="008F2569" w:rsidRDefault="00F678C5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F2569" w:rsidRPr="008F2569">
        <w:rPr>
          <w:rFonts w:ascii="Times New Roman" w:hAnsi="Times New Roman" w:cs="Times New Roman"/>
          <w:sz w:val="24"/>
          <w:szCs w:val="24"/>
        </w:rPr>
        <w:t xml:space="preserve">) l’idoneità fisica all’impiego; </w:t>
      </w:r>
    </w:p>
    <w:p w14:paraId="1FF4FC8E" w14:textId="77777777" w:rsidR="00893202" w:rsidRDefault="00F678C5" w:rsidP="00893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F2569" w:rsidRPr="008F2569">
        <w:rPr>
          <w:rFonts w:ascii="Times New Roman" w:hAnsi="Times New Roman" w:cs="Times New Roman"/>
          <w:sz w:val="24"/>
          <w:szCs w:val="24"/>
        </w:rPr>
        <w:t>) la regolare posizione nei confronti degli obblighi di leva e di servizio militare, ove previsti per legge;</w:t>
      </w:r>
    </w:p>
    <w:p w14:paraId="4807993B" w14:textId="77777777" w:rsidR="00893202" w:rsidRDefault="00F678C5" w:rsidP="00893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7A5B2A">
        <w:rPr>
          <w:rFonts w:ascii="Times New Roman" w:hAnsi="Times New Roman" w:cs="Times New Roman"/>
          <w:sz w:val="24"/>
          <w:szCs w:val="24"/>
        </w:rPr>
        <w:t>Ottima conoscenza della lingua italiana</w:t>
      </w:r>
      <w:r w:rsidR="00B03780">
        <w:rPr>
          <w:rFonts w:ascii="Times New Roman" w:hAnsi="Times New Roman" w:cs="Times New Roman"/>
          <w:sz w:val="24"/>
          <w:szCs w:val="24"/>
        </w:rPr>
        <w:t>;</w:t>
      </w:r>
    </w:p>
    <w:p w14:paraId="0C4D95CC" w14:textId="7EACD8D7" w:rsidR="00893202" w:rsidRDefault="00893202" w:rsidP="0089320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di essere in possesso della patente di guida (almeno) categoria B. </w:t>
      </w:r>
    </w:p>
    <w:p w14:paraId="474B3B1E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v) </w:t>
      </w:r>
    </w:p>
    <w:p w14:paraId="2C27B7A1" w14:textId="77777777" w:rsidR="008F2569" w:rsidRPr="008F2569" w:rsidRDefault="008F2569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che le informazioni contenute nell’allegato curriculum vitae, tra cui gli eventuali rapporti di impiego pubblico o privato in atto, sono veritiere e corrette; </w:t>
      </w:r>
    </w:p>
    <w:p w14:paraId="0ABC6B24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F2569">
        <w:rPr>
          <w:rFonts w:ascii="Times New Roman" w:hAnsi="Times New Roman" w:cs="Times New Roman"/>
          <w:b/>
          <w:sz w:val="24"/>
          <w:szCs w:val="24"/>
        </w:rPr>
        <w:t xml:space="preserve">vi) </w:t>
      </w:r>
    </w:p>
    <w:p w14:paraId="7966FAC6" w14:textId="77777777" w:rsidR="008F2569" w:rsidRPr="008F2569" w:rsidRDefault="008F2569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lastRenderedPageBreak/>
        <w:t xml:space="preserve">di dare consenso, in base al </w:t>
      </w:r>
      <w:proofErr w:type="spellStart"/>
      <w:r w:rsidRPr="008F2569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8F2569">
        <w:rPr>
          <w:rFonts w:ascii="Times New Roman" w:hAnsi="Times New Roman" w:cs="Times New Roman"/>
          <w:sz w:val="24"/>
          <w:szCs w:val="24"/>
        </w:rPr>
        <w:t xml:space="preserve"> 196 / 2003 come modificato dal </w:t>
      </w:r>
      <w:proofErr w:type="spellStart"/>
      <w:r w:rsidRPr="008F2569">
        <w:rPr>
          <w:rFonts w:ascii="Times New Roman" w:hAnsi="Times New Roman" w:cs="Times New Roman"/>
          <w:sz w:val="24"/>
          <w:szCs w:val="24"/>
        </w:rPr>
        <w:t>DLgs</w:t>
      </w:r>
      <w:proofErr w:type="spellEnd"/>
      <w:r w:rsidRPr="008F2569">
        <w:rPr>
          <w:rFonts w:ascii="Times New Roman" w:hAnsi="Times New Roman" w:cs="Times New Roman"/>
          <w:sz w:val="24"/>
          <w:szCs w:val="24"/>
        </w:rPr>
        <w:t xml:space="preserve"> 101 / 2018 (Regolamento UR 2016 / 679), al trattamento dei dati personali. </w:t>
      </w:r>
    </w:p>
    <w:p w14:paraId="7EAF6EB1" w14:textId="2E84B089" w:rsidR="008F2569" w:rsidRPr="008F2569" w:rsidRDefault="008F2569" w:rsidP="00036E3D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DICHIARA inoltre</w:t>
      </w:r>
      <w:r w:rsidR="00036E3D">
        <w:rPr>
          <w:rFonts w:ascii="Times New Roman" w:hAnsi="Times New Roman" w:cs="Times New Roman"/>
          <w:sz w:val="24"/>
          <w:szCs w:val="24"/>
        </w:rPr>
        <w:t>:</w:t>
      </w:r>
    </w:p>
    <w:p w14:paraId="2B368ABE" w14:textId="695BA3B5" w:rsidR="008F2569" w:rsidRPr="00036E3D" w:rsidRDefault="00B03780" w:rsidP="00036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E3D">
        <w:rPr>
          <w:rFonts w:ascii="Times New Roman" w:hAnsi="Times New Roman" w:cs="Times New Roman"/>
          <w:sz w:val="24"/>
          <w:szCs w:val="24"/>
        </w:rPr>
        <w:t>C</w:t>
      </w:r>
      <w:r w:rsidR="008F2569" w:rsidRPr="00036E3D">
        <w:rPr>
          <w:rFonts w:ascii="Times New Roman" w:hAnsi="Times New Roman" w:cs="Times New Roman"/>
          <w:sz w:val="24"/>
          <w:szCs w:val="24"/>
        </w:rPr>
        <w:t>he i requisiti di cui sopra sono posseduti dal</w:t>
      </w:r>
      <w:r w:rsidR="00036E3D">
        <w:rPr>
          <w:rFonts w:ascii="Times New Roman" w:hAnsi="Times New Roman" w:cs="Times New Roman"/>
          <w:sz w:val="24"/>
          <w:szCs w:val="24"/>
        </w:rPr>
        <w:t>/dalla</w:t>
      </w:r>
      <w:r w:rsidR="008F2569" w:rsidRPr="00036E3D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6E3D">
        <w:rPr>
          <w:rFonts w:ascii="Times New Roman" w:hAnsi="Times New Roman" w:cs="Times New Roman"/>
          <w:sz w:val="24"/>
          <w:szCs w:val="24"/>
        </w:rPr>
        <w:t>/a</w:t>
      </w:r>
      <w:r w:rsidR="008F2569" w:rsidRPr="00036E3D">
        <w:rPr>
          <w:rFonts w:ascii="Times New Roman" w:hAnsi="Times New Roman" w:cs="Times New Roman"/>
          <w:sz w:val="24"/>
          <w:szCs w:val="24"/>
        </w:rPr>
        <w:t xml:space="preserve"> alla data di scadenza del termine utile per la presentazione della domanda di ammissione alla procedura selettiva</w:t>
      </w:r>
      <w:r w:rsidRPr="00036E3D">
        <w:rPr>
          <w:rFonts w:ascii="Times New Roman" w:hAnsi="Times New Roman" w:cs="Times New Roman"/>
          <w:sz w:val="24"/>
          <w:szCs w:val="24"/>
        </w:rPr>
        <w:t>;</w:t>
      </w:r>
      <w:r w:rsidR="008F2569" w:rsidRPr="00036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55A09" w14:textId="455FBC8D" w:rsidR="008F2569" w:rsidRPr="00036E3D" w:rsidRDefault="00B03780" w:rsidP="00036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E3D">
        <w:rPr>
          <w:rFonts w:ascii="Times New Roman" w:hAnsi="Times New Roman" w:cs="Times New Roman"/>
          <w:sz w:val="24"/>
          <w:szCs w:val="24"/>
        </w:rPr>
        <w:t>D</w:t>
      </w:r>
      <w:r w:rsidR="008F2569" w:rsidRPr="00036E3D">
        <w:rPr>
          <w:rFonts w:ascii="Times New Roman" w:hAnsi="Times New Roman" w:cs="Times New Roman"/>
          <w:sz w:val="24"/>
          <w:szCs w:val="24"/>
        </w:rPr>
        <w:t>i assumersi, con la sottoscrizione della presente domanda e degli allegati a corredo della stessa, tutte le responsabilità in merito alla veridicità di quanto dichiarato, prendendo atto che se le stesse dovessero risultare inesatte</w:t>
      </w:r>
      <w:r w:rsidR="007A5B2A" w:rsidRPr="00036E3D">
        <w:rPr>
          <w:rFonts w:ascii="Times New Roman" w:hAnsi="Times New Roman" w:cs="Times New Roman"/>
          <w:sz w:val="24"/>
          <w:szCs w:val="24"/>
        </w:rPr>
        <w:t xml:space="preserve"> e/o mancanti</w:t>
      </w:r>
      <w:r w:rsidR="008F2569" w:rsidRPr="00036E3D">
        <w:rPr>
          <w:rFonts w:ascii="Times New Roman" w:hAnsi="Times New Roman" w:cs="Times New Roman"/>
          <w:sz w:val="24"/>
          <w:szCs w:val="24"/>
        </w:rPr>
        <w:t xml:space="preserve"> lo</w:t>
      </w:r>
      <w:r w:rsidR="00036E3D">
        <w:rPr>
          <w:rFonts w:ascii="Times New Roman" w:hAnsi="Times New Roman" w:cs="Times New Roman"/>
          <w:sz w:val="24"/>
          <w:szCs w:val="24"/>
        </w:rPr>
        <w:t>/la</w:t>
      </w:r>
      <w:r w:rsidR="008F2569" w:rsidRPr="00036E3D">
        <w:rPr>
          <w:rFonts w:ascii="Times New Roman" w:hAnsi="Times New Roman" w:cs="Times New Roman"/>
          <w:sz w:val="24"/>
          <w:szCs w:val="24"/>
        </w:rPr>
        <w:t xml:space="preserve"> faranno decadere da ogni diritto, fermo restando le sue eventuali responsabilità.</w:t>
      </w:r>
    </w:p>
    <w:p w14:paraId="3F0C0242" w14:textId="73EA2243" w:rsidR="007A5B2A" w:rsidRPr="00036E3D" w:rsidRDefault="007A5B2A" w:rsidP="00036E3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E3D">
        <w:rPr>
          <w:rFonts w:ascii="Times New Roman" w:hAnsi="Times New Roman" w:cs="Times New Roman"/>
          <w:sz w:val="24"/>
          <w:szCs w:val="24"/>
        </w:rPr>
        <w:t>Di essere consapevole che la perdita di uno dei requisiti di cui alla presente domanda, alla data di eventuale assunzione, lo</w:t>
      </w:r>
      <w:r w:rsidR="00036E3D">
        <w:rPr>
          <w:rFonts w:ascii="Times New Roman" w:hAnsi="Times New Roman" w:cs="Times New Roman"/>
          <w:sz w:val="24"/>
          <w:szCs w:val="24"/>
        </w:rPr>
        <w:t>/la</w:t>
      </w:r>
      <w:r w:rsidRPr="00036E3D">
        <w:rPr>
          <w:rFonts w:ascii="Times New Roman" w:hAnsi="Times New Roman" w:cs="Times New Roman"/>
          <w:sz w:val="24"/>
          <w:szCs w:val="24"/>
        </w:rPr>
        <w:t xml:space="preserve"> faranno decadere da ogni diritto</w:t>
      </w:r>
      <w:r w:rsidR="00A65C2E" w:rsidRPr="00036E3D">
        <w:rPr>
          <w:rFonts w:ascii="Times New Roman" w:hAnsi="Times New Roman" w:cs="Times New Roman"/>
          <w:sz w:val="24"/>
          <w:szCs w:val="24"/>
        </w:rPr>
        <w:t xml:space="preserve"> relativo alla presente procedura di selezione.</w:t>
      </w:r>
    </w:p>
    <w:p w14:paraId="4ABF6289" w14:textId="113395B1" w:rsidR="008F2569" w:rsidRPr="008F2569" w:rsidRDefault="008F2569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Il</w:t>
      </w:r>
      <w:r w:rsidR="00036E3D">
        <w:rPr>
          <w:rFonts w:ascii="Times New Roman" w:hAnsi="Times New Roman" w:cs="Times New Roman"/>
          <w:sz w:val="24"/>
          <w:szCs w:val="24"/>
        </w:rPr>
        <w:t>/la</w:t>
      </w:r>
      <w:r w:rsidRPr="008F2569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36E3D">
        <w:rPr>
          <w:rFonts w:ascii="Times New Roman" w:hAnsi="Times New Roman" w:cs="Times New Roman"/>
          <w:sz w:val="24"/>
          <w:szCs w:val="24"/>
        </w:rPr>
        <w:t>/a</w:t>
      </w:r>
      <w:r w:rsidRPr="008F2569">
        <w:rPr>
          <w:rFonts w:ascii="Times New Roman" w:hAnsi="Times New Roman" w:cs="Times New Roman"/>
          <w:sz w:val="24"/>
          <w:szCs w:val="24"/>
        </w:rPr>
        <w:t xml:space="preserve"> ha preso atto e dichiara di sottostare alle regole di cui all’avviso di selezione relativo alla procedura selettiva in oggetto. </w:t>
      </w:r>
    </w:p>
    <w:p w14:paraId="05707407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Luogo …………………………………….. </w:t>
      </w:r>
    </w:p>
    <w:p w14:paraId="461FE119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Data ………………………………………. </w:t>
      </w:r>
    </w:p>
    <w:p w14:paraId="500B4A88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 xml:space="preserve">Firma leggibile …………………………… </w:t>
      </w:r>
    </w:p>
    <w:p w14:paraId="5C372410" w14:textId="77777777" w:rsidR="008F2569" w:rsidRPr="008F2569" w:rsidRDefault="008F2569" w:rsidP="008F256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A6F5FCA" w14:textId="3D4A3CB5" w:rsidR="00F36A72" w:rsidRPr="008F2569" w:rsidRDefault="008F2569" w:rsidP="00B0378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2569">
        <w:rPr>
          <w:rFonts w:ascii="Times New Roman" w:hAnsi="Times New Roman" w:cs="Times New Roman"/>
          <w:sz w:val="24"/>
          <w:szCs w:val="24"/>
        </w:rPr>
        <w:t>N.B. La domanda va completata dal</w:t>
      </w:r>
      <w:r w:rsidR="00036E3D">
        <w:rPr>
          <w:rFonts w:ascii="Times New Roman" w:hAnsi="Times New Roman" w:cs="Times New Roman"/>
          <w:sz w:val="24"/>
          <w:szCs w:val="24"/>
        </w:rPr>
        <w:t>/dalla</w:t>
      </w:r>
      <w:r w:rsidRPr="008F2569">
        <w:rPr>
          <w:rFonts w:ascii="Times New Roman" w:hAnsi="Times New Roman" w:cs="Times New Roman"/>
          <w:sz w:val="24"/>
          <w:szCs w:val="24"/>
        </w:rPr>
        <w:t xml:space="preserve"> candidato</w:t>
      </w:r>
      <w:r w:rsidR="00036E3D">
        <w:rPr>
          <w:rFonts w:ascii="Times New Roman" w:hAnsi="Times New Roman" w:cs="Times New Roman"/>
          <w:sz w:val="24"/>
          <w:szCs w:val="24"/>
        </w:rPr>
        <w:t>/a</w:t>
      </w:r>
      <w:r w:rsidRPr="008F2569">
        <w:rPr>
          <w:rFonts w:ascii="Times New Roman" w:hAnsi="Times New Roman" w:cs="Times New Roman"/>
          <w:sz w:val="24"/>
          <w:szCs w:val="24"/>
        </w:rPr>
        <w:t xml:space="preserve"> e ad essa vanno allegati </w:t>
      </w:r>
      <w:r w:rsidR="00036E3D">
        <w:rPr>
          <w:rFonts w:ascii="Times New Roman" w:hAnsi="Times New Roman" w:cs="Times New Roman"/>
          <w:sz w:val="24"/>
          <w:szCs w:val="24"/>
        </w:rPr>
        <w:t xml:space="preserve">tutti </w:t>
      </w:r>
      <w:r w:rsidRPr="008F2569">
        <w:rPr>
          <w:rFonts w:ascii="Times New Roman" w:hAnsi="Times New Roman" w:cs="Times New Roman"/>
          <w:sz w:val="24"/>
          <w:szCs w:val="24"/>
        </w:rPr>
        <w:t>i documenti richiesti.</w:t>
      </w:r>
    </w:p>
    <w:sectPr w:rsidR="00F36A72" w:rsidRPr="008F256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2133" w14:textId="77777777" w:rsidR="00C264E3" w:rsidRDefault="00C264E3" w:rsidP="00C1025D">
      <w:pPr>
        <w:spacing w:after="0" w:line="240" w:lineRule="auto"/>
      </w:pPr>
      <w:r>
        <w:separator/>
      </w:r>
    </w:p>
  </w:endnote>
  <w:endnote w:type="continuationSeparator" w:id="0">
    <w:p w14:paraId="68E6A10D" w14:textId="77777777" w:rsidR="00C264E3" w:rsidRDefault="00C264E3" w:rsidP="00C1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5651701"/>
      <w:docPartObj>
        <w:docPartGallery w:val="Page Numbers (Bottom of Page)"/>
        <w:docPartUnique/>
      </w:docPartObj>
    </w:sdtPr>
    <w:sdtEndPr/>
    <w:sdtContent>
      <w:p w14:paraId="6676400C" w14:textId="77777777" w:rsidR="00C1025D" w:rsidRDefault="00C102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780">
          <w:rPr>
            <w:noProof/>
          </w:rPr>
          <w:t>3</w:t>
        </w:r>
        <w:r>
          <w:fldChar w:fldCharType="end"/>
        </w:r>
      </w:p>
    </w:sdtContent>
  </w:sdt>
  <w:p w14:paraId="6183F2C9" w14:textId="77777777" w:rsidR="00C1025D" w:rsidRDefault="00C102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AA64" w14:textId="77777777" w:rsidR="00C264E3" w:rsidRDefault="00C264E3" w:rsidP="00C1025D">
      <w:pPr>
        <w:spacing w:after="0" w:line="240" w:lineRule="auto"/>
      </w:pPr>
      <w:r>
        <w:separator/>
      </w:r>
    </w:p>
  </w:footnote>
  <w:footnote w:type="continuationSeparator" w:id="0">
    <w:p w14:paraId="20A416B6" w14:textId="77777777" w:rsidR="00C264E3" w:rsidRDefault="00C264E3" w:rsidP="00C10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008D"/>
    <w:multiLevelType w:val="hybridMultilevel"/>
    <w:tmpl w:val="28C6ADC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45701C"/>
    <w:multiLevelType w:val="hybridMultilevel"/>
    <w:tmpl w:val="E006FD7E"/>
    <w:lvl w:ilvl="0" w:tplc="58D2F4E6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11A2"/>
    <w:multiLevelType w:val="hybridMultilevel"/>
    <w:tmpl w:val="333E4298"/>
    <w:lvl w:ilvl="0" w:tplc="70AABA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473C"/>
    <w:multiLevelType w:val="hybridMultilevel"/>
    <w:tmpl w:val="0CC6892C"/>
    <w:lvl w:ilvl="0" w:tplc="7C820792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E7"/>
    <w:rsid w:val="00036E3D"/>
    <w:rsid w:val="0029314B"/>
    <w:rsid w:val="00394D07"/>
    <w:rsid w:val="00553723"/>
    <w:rsid w:val="006D35EC"/>
    <w:rsid w:val="00701A77"/>
    <w:rsid w:val="00754C24"/>
    <w:rsid w:val="00771937"/>
    <w:rsid w:val="007A5B2A"/>
    <w:rsid w:val="00893202"/>
    <w:rsid w:val="008F2569"/>
    <w:rsid w:val="009964C3"/>
    <w:rsid w:val="00A65C2E"/>
    <w:rsid w:val="00B03780"/>
    <w:rsid w:val="00B43B60"/>
    <w:rsid w:val="00BE13A1"/>
    <w:rsid w:val="00C1025D"/>
    <w:rsid w:val="00C264E3"/>
    <w:rsid w:val="00CC3236"/>
    <w:rsid w:val="00E71B5E"/>
    <w:rsid w:val="00E90D15"/>
    <w:rsid w:val="00F307F5"/>
    <w:rsid w:val="00F513E7"/>
    <w:rsid w:val="00F6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1953"/>
  <w15:docId w15:val="{9277D178-F531-49A7-8F83-4B1E9BA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5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0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25D"/>
  </w:style>
  <w:style w:type="paragraph" w:styleId="Pidipagina">
    <w:name w:val="footer"/>
    <w:basedOn w:val="Normale"/>
    <w:link w:val="PidipaginaCarattere"/>
    <w:uiPriority w:val="99"/>
    <w:unhideWhenUsed/>
    <w:rsid w:val="00C10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2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Morandini</dc:creator>
  <cp:lastModifiedBy>Oscar Ceriani</cp:lastModifiedBy>
  <cp:revision>11</cp:revision>
  <dcterms:created xsi:type="dcterms:W3CDTF">2021-03-21T17:54:00Z</dcterms:created>
  <dcterms:modified xsi:type="dcterms:W3CDTF">2021-03-23T08:33:00Z</dcterms:modified>
</cp:coreProperties>
</file>