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B6" w:rsidRDefault="00AA7699" w:rsidP="00E954B6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  <w:r>
        <w:rPr>
          <w:b/>
        </w:rPr>
        <w:t xml:space="preserve">PROCEDURA DI AFFIDAMENTO DEL SERVIZIO DI </w:t>
      </w:r>
      <w:r w:rsidR="00E954B6">
        <w:rPr>
          <w:b/>
          <w:sz w:val="22"/>
          <w:szCs w:val="22"/>
        </w:rPr>
        <w:t xml:space="preserve">APERTURA E CHIUSURA PARCO ISOLA CAROLINA – PULIZIA PARCO ISOLA CAROLINA E GIARDINI BARBAROSSA – ANNO 2019  </w:t>
      </w:r>
    </w:p>
    <w:p w:rsidR="003660A8" w:rsidRDefault="003660A8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</w:p>
    <w:p w:rsidR="009D20F9" w:rsidRPr="00A55657" w:rsidRDefault="009D20F9" w:rsidP="00DB65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 w:eastAsia="it-IT"/>
        </w:rPr>
      </w:pPr>
    </w:p>
    <w:p w:rsidR="009D20F9" w:rsidRPr="00A55657" w:rsidRDefault="009D20F9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sz w:val="20"/>
          <w:szCs w:val="20"/>
          <w:lang w:val="it-IT"/>
        </w:rPr>
      </w:pPr>
    </w:p>
    <w:p w:rsidR="009D20F9" w:rsidRPr="00A55657" w:rsidRDefault="003660A8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 xml:space="preserve">                                                         </w:t>
      </w:r>
      <w:r w:rsidR="009D20F9" w:rsidRPr="00A55657">
        <w:rPr>
          <w:rFonts w:ascii="Times New Roman" w:hAnsi="Times New Roman"/>
          <w:b/>
          <w:sz w:val="20"/>
          <w:szCs w:val="20"/>
          <w:lang w:val="it-IT"/>
        </w:rPr>
        <w:t>OFFERTA ECONOMICA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</w:t>
      </w:r>
      <w:r w:rsidRPr="00ED5601">
        <w:rPr>
          <w:rFonts w:ascii="Times New Roman" w:hAnsi="Times New Roman"/>
          <w:sz w:val="20"/>
          <w:szCs w:val="20"/>
          <w:highlight w:val="yellow"/>
          <w:lang w:val="it-IT"/>
        </w:rPr>
        <w:t>in bollo da € 16,00]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……………………….., nato il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>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, a 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>, C.F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…………………….…</w:t>
      </w:r>
      <w:r w:rsidRPr="00A55657">
        <w:rPr>
          <w:rFonts w:ascii="Times New Roman" w:hAnsi="Times New Roman"/>
          <w:sz w:val="20"/>
          <w:szCs w:val="20"/>
          <w:lang w:val="it-IT"/>
        </w:rPr>
        <w:t>, nella sua qualità di: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titolare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legale rappresentante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procuratore speciale/generale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altro (…)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dell’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A55657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FE4A6D" w:rsidRPr="00A55657" w:rsidRDefault="00F55602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…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OFFRE</w:t>
      </w:r>
    </w:p>
    <w:p w:rsidR="00F816CA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per i servizi</w:t>
      </w:r>
      <w:r w:rsidR="00AD55E8">
        <w:rPr>
          <w:rFonts w:ascii="Times New Roman" w:hAnsi="Times New Roman"/>
          <w:sz w:val="20"/>
          <w:szCs w:val="20"/>
          <w:lang w:val="it-IT"/>
        </w:rPr>
        <w:t xml:space="preserve"> / forniture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oggetto dell’appalto 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un prezzo complessivo e incondizionato pari </w:t>
      </w:r>
    </w:p>
    <w:p w:rsidR="00FE4A6D" w:rsidRPr="00A55657" w:rsidRDefault="009D20F9" w:rsidP="00A5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A7699">
        <w:rPr>
          <w:rFonts w:ascii="Times New Roman" w:hAnsi="Times New Roman"/>
          <w:b/>
          <w:sz w:val="20"/>
          <w:szCs w:val="20"/>
          <w:lang w:val="it-IT"/>
        </w:rPr>
        <w:t>a €_________</w:t>
      </w:r>
      <w:r w:rsidR="00ED5601">
        <w:rPr>
          <w:rFonts w:ascii="Times New Roman" w:hAnsi="Times New Roman"/>
          <w:b/>
          <w:sz w:val="20"/>
          <w:szCs w:val="20"/>
          <w:lang w:val="it-IT"/>
        </w:rPr>
        <w:t>__________</w:t>
      </w:r>
      <w:r w:rsidRPr="00AA7699">
        <w:rPr>
          <w:rFonts w:ascii="Times New Roman" w:hAnsi="Times New Roman"/>
          <w:b/>
          <w:sz w:val="20"/>
          <w:szCs w:val="20"/>
          <w:lang w:val="it-IT"/>
        </w:rPr>
        <w:t>,____ [in cifre] / euro  ____________/____ [in lettere]</w:t>
      </w:r>
    </w:p>
    <w:p w:rsidR="002E4C83" w:rsidRDefault="002E4C83" w:rsidP="002E4C83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</w:rPr>
        <w:t>che non può essere superiore all’</w:t>
      </w:r>
      <w:r>
        <w:rPr>
          <w:rFonts w:ascii="Times New Roman" w:hAnsi="Times New Roman"/>
          <w:b/>
          <w:bCs/>
          <w:sz w:val="20"/>
          <w:szCs w:val="20"/>
        </w:rPr>
        <w:t xml:space="preserve">importo posto a base di gara, pari ad € </w:t>
      </w:r>
      <w:r w:rsidR="00E954B6">
        <w:rPr>
          <w:rFonts w:ascii="Times New Roman" w:hAnsi="Times New Roman"/>
          <w:b/>
          <w:bCs/>
          <w:sz w:val="20"/>
          <w:szCs w:val="20"/>
        </w:rPr>
        <w:t>32</w:t>
      </w:r>
      <w:r>
        <w:rPr>
          <w:rFonts w:ascii="Times New Roman" w:hAnsi="Times New Roman"/>
          <w:b/>
          <w:bCs/>
          <w:sz w:val="20"/>
          <w:szCs w:val="20"/>
        </w:rPr>
        <w:t xml:space="preserve">.000,00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 xml:space="preserve">euro </w:t>
      </w:r>
      <w:r w:rsidR="00E954B6">
        <w:rPr>
          <w:rFonts w:ascii="Times New Roman" w:hAnsi="Times New Roman"/>
          <w:b/>
          <w:bCs/>
          <w:sz w:val="20"/>
          <w:szCs w:val="20"/>
        </w:rPr>
        <w:t>trentadue</w:t>
      </w:r>
      <w:r>
        <w:rPr>
          <w:rFonts w:ascii="Times New Roman" w:hAnsi="Times New Roman"/>
          <w:b/>
          <w:bCs/>
          <w:sz w:val="20"/>
          <w:szCs w:val="20"/>
        </w:rPr>
        <w:t>mila/00</w:t>
      </w:r>
      <w:r>
        <w:rPr>
          <w:rFonts w:ascii="Times New Roman" w:hAnsi="Times New Roman"/>
          <w:sz w:val="20"/>
          <w:szCs w:val="20"/>
        </w:rPr>
        <w:t xml:space="preserve">), IVA esclusa, a fronte di oneri di sicurezza e interferenza pari a 0 (zero); </w:t>
      </w:r>
      <w:bookmarkStart w:id="0" w:name="_GoBack"/>
      <w:bookmarkEnd w:id="0"/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9D20F9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 xml:space="preserve">· con riferimento a quanto stabilito dall’art. 95, c. 10, del Codice, che i costi annui relativi alla salute e alla sicurezza sui luoghi di lavoro, occorrenti ai fini della corretta e puntuale gestione delle attività oggetto di affidamento, </w:t>
      </w:r>
      <w:r w:rsidR="00A55657" w:rsidRPr="00AA7699">
        <w:rPr>
          <w:rFonts w:ascii="Times New Roman" w:hAnsi="Times New Roman"/>
          <w:sz w:val="20"/>
          <w:szCs w:val="20"/>
          <w:lang w:val="it-IT"/>
        </w:rPr>
        <w:t>sono pari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 ad €_________,____ [in cifre] / euro  ____________/____ [in lettere], 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propri costi annui della manodopera sono pari ad €_________,____ [in cifre] / euro  ____________/____ [in lettere],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IL DICHIARANTE ………………………………..</w:t>
      </w:r>
      <w:r w:rsidRPr="00A55657">
        <w:rPr>
          <w:sz w:val="20"/>
          <w:szCs w:val="20"/>
          <w:lang w:val="it-IT"/>
        </w:rPr>
        <w:t xml:space="preserve"> </w:t>
      </w:r>
    </w:p>
    <w:p w:rsidR="002713C0" w:rsidRPr="00A55657" w:rsidRDefault="002713C0" w:rsidP="00A55657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sectPr w:rsidR="002713C0" w:rsidRPr="00A55657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3D" w:rsidRDefault="00E33A3D" w:rsidP="00B7160E">
      <w:pPr>
        <w:spacing w:after="0" w:line="240" w:lineRule="auto"/>
      </w:pPr>
      <w:r>
        <w:separator/>
      </w:r>
    </w:p>
  </w:endnote>
  <w:end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3D" w:rsidRDefault="00E33A3D" w:rsidP="00B7160E">
      <w:pPr>
        <w:spacing w:after="0" w:line="240" w:lineRule="auto"/>
      </w:pPr>
      <w:r>
        <w:separator/>
      </w:r>
    </w:p>
  </w:footnote>
  <w:foot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C4262"/>
    <w:rsid w:val="000C7479"/>
    <w:rsid w:val="00111AFF"/>
    <w:rsid w:val="0011502E"/>
    <w:rsid w:val="00155EE9"/>
    <w:rsid w:val="00171465"/>
    <w:rsid w:val="0017512A"/>
    <w:rsid w:val="00185E24"/>
    <w:rsid w:val="001C1503"/>
    <w:rsid w:val="001C3A3C"/>
    <w:rsid w:val="00204513"/>
    <w:rsid w:val="00211B4F"/>
    <w:rsid w:val="0022018E"/>
    <w:rsid w:val="0022350C"/>
    <w:rsid w:val="00262324"/>
    <w:rsid w:val="002713C0"/>
    <w:rsid w:val="002C02D2"/>
    <w:rsid w:val="002E4C83"/>
    <w:rsid w:val="00301A9C"/>
    <w:rsid w:val="00314DDE"/>
    <w:rsid w:val="00320CF2"/>
    <w:rsid w:val="003660A8"/>
    <w:rsid w:val="00376677"/>
    <w:rsid w:val="003974DC"/>
    <w:rsid w:val="003D29DB"/>
    <w:rsid w:val="003D7158"/>
    <w:rsid w:val="00445D3D"/>
    <w:rsid w:val="005046EB"/>
    <w:rsid w:val="00506D78"/>
    <w:rsid w:val="00510146"/>
    <w:rsid w:val="005B68FA"/>
    <w:rsid w:val="005D08AF"/>
    <w:rsid w:val="005D4380"/>
    <w:rsid w:val="006A14EE"/>
    <w:rsid w:val="006B1C15"/>
    <w:rsid w:val="006C46DF"/>
    <w:rsid w:val="006F75FE"/>
    <w:rsid w:val="00707421"/>
    <w:rsid w:val="00721717"/>
    <w:rsid w:val="007342C5"/>
    <w:rsid w:val="00747292"/>
    <w:rsid w:val="00764B21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A045D"/>
    <w:rsid w:val="00AA5C6F"/>
    <w:rsid w:val="00AA7699"/>
    <w:rsid w:val="00AD55E8"/>
    <w:rsid w:val="00AD69F0"/>
    <w:rsid w:val="00AF2283"/>
    <w:rsid w:val="00B203FA"/>
    <w:rsid w:val="00B7160E"/>
    <w:rsid w:val="00BB69F2"/>
    <w:rsid w:val="00BD3107"/>
    <w:rsid w:val="00BD6530"/>
    <w:rsid w:val="00BD68CD"/>
    <w:rsid w:val="00C461E5"/>
    <w:rsid w:val="00C95909"/>
    <w:rsid w:val="00DA42FA"/>
    <w:rsid w:val="00DB65F5"/>
    <w:rsid w:val="00E33A3D"/>
    <w:rsid w:val="00E51E42"/>
    <w:rsid w:val="00E8201E"/>
    <w:rsid w:val="00E935B6"/>
    <w:rsid w:val="00E954B6"/>
    <w:rsid w:val="00EC3AA3"/>
    <w:rsid w:val="00ED5601"/>
    <w:rsid w:val="00F13593"/>
    <w:rsid w:val="00F46C14"/>
    <w:rsid w:val="00F55602"/>
    <w:rsid w:val="00F816CA"/>
    <w:rsid w:val="00FB0AC5"/>
    <w:rsid w:val="00FB3CCD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3660A8"/>
    <w:pPr>
      <w:widowControl w:val="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Gianluca Manfredini</cp:lastModifiedBy>
  <cp:revision>9</cp:revision>
  <dcterms:created xsi:type="dcterms:W3CDTF">2018-12-03T12:11:00Z</dcterms:created>
  <dcterms:modified xsi:type="dcterms:W3CDTF">2019-01-02T16:18:00Z</dcterms:modified>
</cp:coreProperties>
</file>